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Pr="003D2A20" w:rsidRDefault="003507E7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  <w:lang w:val="uk-UA"/>
        </w:rPr>
      </w:pP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935F31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ВІСІМДЕСЯТ </w:t>
      </w:r>
      <w:r w:rsidR="00FD18DA">
        <w:rPr>
          <w:rFonts w:eastAsia="Times New Roman"/>
          <w:b/>
          <w:bCs/>
          <w:sz w:val="28"/>
          <w:szCs w:val="28"/>
          <w:lang w:val="uk-UA"/>
        </w:rPr>
        <w:t>ШОС</w:t>
      </w:r>
      <w:r>
        <w:rPr>
          <w:rFonts w:eastAsia="Times New Roman"/>
          <w:b/>
          <w:bCs/>
          <w:sz w:val="28"/>
          <w:szCs w:val="28"/>
          <w:lang w:val="uk-UA"/>
        </w:rPr>
        <w:t>Т</w:t>
      </w:r>
      <w:r w:rsidR="00EC2119">
        <w:rPr>
          <w:rFonts w:eastAsia="Times New Roman"/>
          <w:b/>
          <w:bCs/>
          <w:sz w:val="28"/>
          <w:szCs w:val="28"/>
          <w:lang w:val="uk-UA"/>
        </w:rPr>
        <w:t>А</w:t>
      </w:r>
      <w:r w:rsidR="003507E7">
        <w:rPr>
          <w:rFonts w:eastAsia="Times New Roman"/>
          <w:b/>
          <w:bCs/>
          <w:sz w:val="28"/>
          <w:szCs w:val="28"/>
        </w:rPr>
        <w:t xml:space="preserve"> СЕСІЯ  ВОСЬ</w:t>
      </w:r>
      <w:r w:rsidR="003507E7" w:rsidRPr="006478A7">
        <w:rPr>
          <w:rFonts w:eastAsia="Times New Roman"/>
          <w:b/>
          <w:sz w:val="28"/>
          <w:szCs w:val="28"/>
        </w:rPr>
        <w:t>МОГО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proofErr w:type="gramStart"/>
      <w:r w:rsidRPr="006478A7">
        <w:rPr>
          <w:rFonts w:eastAsia="Times New Roman"/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Pr="00A90792" w:rsidRDefault="006F3537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</w:rPr>
      </w:pPr>
      <w:r>
        <w:rPr>
          <w:rFonts w:eastAsia="Times New Roman"/>
          <w:b/>
          <w:bCs/>
          <w:kern w:val="32"/>
          <w:lang w:val="uk-UA"/>
        </w:rPr>
        <w:t>24</w:t>
      </w:r>
      <w:r w:rsidR="005A1BFF" w:rsidRPr="00A90792">
        <w:rPr>
          <w:rFonts w:eastAsia="Times New Roman"/>
          <w:b/>
          <w:bCs/>
          <w:kern w:val="32"/>
          <w:lang w:val="uk-UA"/>
        </w:rPr>
        <w:t>.</w:t>
      </w:r>
      <w:r w:rsidR="00935F31">
        <w:rPr>
          <w:rFonts w:eastAsia="Times New Roman"/>
          <w:b/>
          <w:bCs/>
          <w:kern w:val="32"/>
          <w:lang w:val="uk-UA"/>
        </w:rPr>
        <w:t>12</w:t>
      </w:r>
      <w:r w:rsidR="003507E7" w:rsidRPr="00A90792">
        <w:rPr>
          <w:rFonts w:eastAsia="Times New Roman"/>
          <w:b/>
          <w:bCs/>
          <w:kern w:val="32"/>
        </w:rPr>
        <w:t>.202</w:t>
      </w:r>
      <w:r w:rsidR="00935F31">
        <w:rPr>
          <w:rFonts w:eastAsia="Times New Roman"/>
          <w:b/>
          <w:bCs/>
          <w:kern w:val="32"/>
          <w:lang w:val="uk-UA"/>
        </w:rPr>
        <w:t>5</w:t>
      </w:r>
      <w:r w:rsidR="003507E7" w:rsidRPr="00A90792">
        <w:rPr>
          <w:rFonts w:eastAsia="Times New Roman"/>
          <w:b/>
          <w:bCs/>
          <w:kern w:val="32"/>
        </w:rPr>
        <w:t xml:space="preserve">      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  <w:t xml:space="preserve">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  </w:t>
      </w:r>
      <w:r w:rsidR="003D2A20">
        <w:rPr>
          <w:rFonts w:eastAsia="Times New Roman"/>
          <w:b/>
          <w:bCs/>
          <w:kern w:val="32"/>
          <w:lang w:val="uk-UA"/>
        </w:rPr>
        <w:tab/>
        <w:t xml:space="preserve"> </w:t>
      </w:r>
      <w:r w:rsidR="00A90792">
        <w:rPr>
          <w:rFonts w:eastAsia="Times New Roman"/>
          <w:b/>
          <w:bCs/>
          <w:kern w:val="32"/>
          <w:lang w:val="uk-UA"/>
        </w:rPr>
        <w:t xml:space="preserve"> </w:t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№ </w:t>
      </w:r>
      <w:r w:rsidR="008F3E88" w:rsidRPr="008F3E88">
        <w:rPr>
          <w:rFonts w:eastAsia="Times New Roman"/>
          <w:b/>
          <w:bCs/>
          <w:kern w:val="32"/>
        </w:rPr>
        <w:t>6</w:t>
      </w:r>
      <w:r w:rsidR="008F3E88" w:rsidRPr="00821A1C">
        <w:rPr>
          <w:rFonts w:eastAsia="Times New Roman"/>
          <w:b/>
          <w:bCs/>
          <w:kern w:val="32"/>
        </w:rPr>
        <w:t xml:space="preserve">210 </w:t>
      </w:r>
      <w:r w:rsidR="003507E7" w:rsidRPr="00A90792">
        <w:rPr>
          <w:rFonts w:eastAsia="Times New Roman"/>
          <w:b/>
          <w:bCs/>
          <w:kern w:val="32"/>
        </w:rPr>
        <w:t xml:space="preserve">- </w:t>
      </w:r>
      <w:r w:rsidR="00935F31">
        <w:rPr>
          <w:rFonts w:eastAsia="Times New Roman"/>
          <w:b/>
          <w:bCs/>
          <w:kern w:val="32"/>
          <w:lang w:val="uk-UA"/>
        </w:rPr>
        <w:t>8</w:t>
      </w:r>
      <w:r w:rsidR="00FD18DA">
        <w:rPr>
          <w:rFonts w:eastAsia="Times New Roman"/>
          <w:b/>
          <w:bCs/>
          <w:kern w:val="32"/>
          <w:lang w:val="uk-UA"/>
        </w:rPr>
        <w:t>6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AA2995" w:rsidRPr="00A90792">
        <w:rPr>
          <w:rFonts w:eastAsia="Times New Roman"/>
          <w:b/>
          <w:bCs/>
          <w:kern w:val="32"/>
        </w:rPr>
        <w:t>–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3507E7" w:rsidRPr="00A90792">
        <w:rPr>
          <w:rFonts w:eastAsia="Times New Roman"/>
          <w:b/>
          <w:bCs/>
          <w:kern w:val="32"/>
          <w:lang w:val="en-US"/>
        </w:rPr>
        <w:t>V</w:t>
      </w:r>
      <w:r w:rsidR="003507E7" w:rsidRPr="00A90792">
        <w:rPr>
          <w:rFonts w:eastAsia="Times New Roman"/>
          <w:b/>
          <w:bCs/>
          <w:kern w:val="32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 xml:space="preserve">Про </w:t>
      </w:r>
      <w:r w:rsidR="009B2999" w:rsidRPr="00DF0B34">
        <w:rPr>
          <w:lang w:val="uk-UA"/>
        </w:rPr>
        <w:t>затвердження</w:t>
      </w:r>
      <w:r w:rsidRPr="00DF0B34">
        <w:rPr>
          <w:lang w:val="uk-UA"/>
        </w:rPr>
        <w:t xml:space="preserve"> штатного розпису</w:t>
      </w: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>КП «</w:t>
      </w:r>
      <w:proofErr w:type="spellStart"/>
      <w:r w:rsidRPr="00DF0B34">
        <w:rPr>
          <w:lang w:val="uk-UA"/>
        </w:rPr>
        <w:t>Бучабудзамовник</w:t>
      </w:r>
      <w:proofErr w:type="spellEnd"/>
      <w:r w:rsidRPr="00DF0B34">
        <w:rPr>
          <w:lang w:val="uk-UA"/>
        </w:rPr>
        <w:t>»</w:t>
      </w:r>
      <w:r w:rsidR="00EC2119" w:rsidRPr="00DF0B34">
        <w:rPr>
          <w:lang w:val="uk-UA"/>
        </w:rPr>
        <w:t xml:space="preserve"> в новій редакції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  <w:r w:rsidRPr="00CF1F8A">
        <w:rPr>
          <w:lang w:val="uk-UA"/>
        </w:rPr>
        <w:tab/>
      </w:r>
      <w:r w:rsidR="00EC2119" w:rsidRPr="00EC2119">
        <w:rPr>
          <w:lang w:val="uk-UA"/>
        </w:rPr>
        <w:t>Розглянувши подання директора КП «</w:t>
      </w:r>
      <w:proofErr w:type="spellStart"/>
      <w:r w:rsidR="00EC2119" w:rsidRPr="00EC2119">
        <w:rPr>
          <w:lang w:val="uk-UA"/>
        </w:rPr>
        <w:t>Бучабуд</w:t>
      </w:r>
      <w:r w:rsidR="00DF0B34">
        <w:rPr>
          <w:lang w:val="uk-UA"/>
        </w:rPr>
        <w:t>замовник</w:t>
      </w:r>
      <w:proofErr w:type="spellEnd"/>
      <w:r w:rsidR="00DF0B34">
        <w:rPr>
          <w:lang w:val="uk-UA"/>
        </w:rPr>
        <w:t>», Гребенюка</w:t>
      </w:r>
      <w:r w:rsidR="00EC2119" w:rsidRPr="00EC2119">
        <w:rPr>
          <w:lang w:val="uk-UA"/>
        </w:rPr>
        <w:t xml:space="preserve"> </w:t>
      </w:r>
      <w:r w:rsidR="00DF0B34">
        <w:rPr>
          <w:lang w:val="uk-UA"/>
        </w:rPr>
        <w:t>А</w:t>
      </w:r>
      <w:r w:rsidR="00EC2119" w:rsidRPr="00EC2119">
        <w:rPr>
          <w:lang w:val="uk-UA"/>
        </w:rPr>
        <w:t>.</w:t>
      </w:r>
      <w:r w:rsidR="00DF0B34">
        <w:rPr>
          <w:lang w:val="uk-UA"/>
        </w:rPr>
        <w:t>К</w:t>
      </w:r>
      <w:r w:rsidR="00EC2119" w:rsidRPr="00EC2119">
        <w:rPr>
          <w:lang w:val="uk-UA"/>
        </w:rPr>
        <w:t>., про затвердження штатного розпису в новій редакції.</w:t>
      </w:r>
      <w:r w:rsidR="00935F31">
        <w:rPr>
          <w:lang w:val="uk-UA"/>
        </w:rPr>
        <w:t xml:space="preserve"> У зв’язку із підвищенням з 01.01</w:t>
      </w:r>
      <w:r w:rsidR="00EC2119" w:rsidRPr="00EC2119">
        <w:rPr>
          <w:lang w:val="uk-UA"/>
        </w:rPr>
        <w:t>.202</w:t>
      </w:r>
      <w:r w:rsidR="00935F31">
        <w:rPr>
          <w:lang w:val="uk-UA"/>
        </w:rPr>
        <w:t>6</w:t>
      </w:r>
      <w:r w:rsidR="00EC2119" w:rsidRPr="00EC2119">
        <w:rPr>
          <w:lang w:val="uk-UA"/>
        </w:rPr>
        <w:t xml:space="preserve"> розміру мінімальної заробітної плати  відповідно до Закону України від </w:t>
      </w:r>
      <w:r w:rsidR="00F77846" w:rsidRPr="000D6E4B">
        <w:rPr>
          <w:lang w:val="uk-UA"/>
        </w:rPr>
        <w:t>0</w:t>
      </w:r>
      <w:r w:rsidR="000D6E4B" w:rsidRPr="000D6E4B">
        <w:rPr>
          <w:lang w:val="uk-UA"/>
        </w:rPr>
        <w:t>3</w:t>
      </w:r>
      <w:r w:rsidR="00F77846" w:rsidRPr="000D6E4B">
        <w:rPr>
          <w:lang w:val="uk-UA"/>
        </w:rPr>
        <w:t>.12</w:t>
      </w:r>
      <w:r w:rsidR="00EC2119" w:rsidRPr="000D6E4B">
        <w:rPr>
          <w:lang w:val="uk-UA"/>
        </w:rPr>
        <w:t>.202</w:t>
      </w:r>
      <w:r w:rsidR="00F77846" w:rsidRPr="000D6E4B">
        <w:rPr>
          <w:lang w:val="uk-UA"/>
        </w:rPr>
        <w:t>5</w:t>
      </w:r>
      <w:r w:rsidR="00EC2119" w:rsidRPr="000D6E4B">
        <w:rPr>
          <w:lang w:val="uk-UA"/>
        </w:rPr>
        <w:t xml:space="preserve"> №46</w:t>
      </w:r>
      <w:r w:rsidR="00F77846" w:rsidRPr="000D6E4B">
        <w:rPr>
          <w:lang w:val="uk-UA"/>
        </w:rPr>
        <w:t>95</w:t>
      </w:r>
      <w:r w:rsidR="00EC2119" w:rsidRPr="000D6E4B">
        <w:rPr>
          <w:lang w:val="uk-UA"/>
        </w:rPr>
        <w:t>-IX</w:t>
      </w:r>
      <w:r w:rsidR="00EC2119" w:rsidRPr="00EC2119">
        <w:rPr>
          <w:lang w:val="uk-UA"/>
        </w:rPr>
        <w:t xml:space="preserve"> “Про Державний бюджет України на 202</w:t>
      </w:r>
      <w:r w:rsidR="00935F31">
        <w:rPr>
          <w:lang w:val="uk-UA"/>
        </w:rPr>
        <w:t>6</w:t>
      </w:r>
      <w:r w:rsidR="00EC2119" w:rsidRPr="00EC2119">
        <w:rPr>
          <w:lang w:val="uk-UA"/>
        </w:rPr>
        <w:t xml:space="preserve"> рік” та </w:t>
      </w:r>
      <w:r w:rsidR="00A317A0">
        <w:rPr>
          <w:lang w:val="uk-UA"/>
        </w:rPr>
        <w:t>враховуючи</w:t>
      </w:r>
      <w:r w:rsidR="00EC2119" w:rsidRPr="00EC2119">
        <w:rPr>
          <w:lang w:val="uk-UA"/>
        </w:rPr>
        <w:t xml:space="preserve"> реєстрацією  Міністерством економіки України Галузевої  угоди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 – 2027 роки, підписану сторонами соціального діалогу 06.12.2023 та зареєстровану в Міністерстві економіки України 26.12.2023 за № 13, керуючись Законом України «Про місцеве самоврядування в Україні», </w:t>
      </w:r>
      <w:proofErr w:type="spellStart"/>
      <w:r w:rsidR="00EC2119" w:rsidRPr="00EC2119">
        <w:rPr>
          <w:lang w:val="uk-UA"/>
        </w:rPr>
        <w:t>Бучанська</w:t>
      </w:r>
      <w:proofErr w:type="spellEnd"/>
      <w:r w:rsidR="00EC2119" w:rsidRPr="00EC2119">
        <w:rPr>
          <w:lang w:val="uk-UA"/>
        </w:rPr>
        <w:t xml:space="preserve"> міська рада, -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EC2119" w:rsidRPr="00EC2119" w:rsidRDefault="00EC2119" w:rsidP="00EC2119">
      <w:pPr>
        <w:pStyle w:val="a9"/>
        <w:numPr>
          <w:ilvl w:val="0"/>
          <w:numId w:val="1"/>
        </w:numPr>
        <w:ind w:right="279"/>
        <w:jc w:val="both"/>
        <w:rPr>
          <w:lang w:val="uk-UA"/>
        </w:rPr>
      </w:pPr>
      <w:r w:rsidRPr="00EC2119">
        <w:rPr>
          <w:lang w:val="uk-UA"/>
        </w:rPr>
        <w:t xml:space="preserve">Затвердити штатний розпис </w:t>
      </w: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Буча</w:t>
      </w:r>
      <w:r w:rsidRPr="00EC2119">
        <w:rPr>
          <w:lang w:val="uk-UA"/>
        </w:rPr>
        <w:t>буд</w:t>
      </w:r>
      <w:r>
        <w:rPr>
          <w:lang w:val="uk-UA"/>
        </w:rPr>
        <w:t>замовник</w:t>
      </w:r>
      <w:proofErr w:type="spellEnd"/>
      <w:r w:rsidRPr="00EC2119">
        <w:rPr>
          <w:lang w:val="uk-UA"/>
        </w:rPr>
        <w:t xml:space="preserve">» </w:t>
      </w:r>
      <w:proofErr w:type="spellStart"/>
      <w:r w:rsidRPr="00EC2119">
        <w:rPr>
          <w:lang w:val="uk-UA"/>
        </w:rPr>
        <w:t>Бучанської</w:t>
      </w:r>
      <w:proofErr w:type="spellEnd"/>
      <w:r w:rsidRPr="00EC2119">
        <w:rPr>
          <w:lang w:val="uk-UA"/>
        </w:rPr>
        <w:t xml:space="preserve"> міської ради з 01.0</w:t>
      </w:r>
      <w:r w:rsidR="00935F31">
        <w:rPr>
          <w:lang w:val="uk-UA"/>
        </w:rPr>
        <w:t>1</w:t>
      </w:r>
      <w:r w:rsidRPr="00EC2119">
        <w:rPr>
          <w:lang w:val="uk-UA"/>
        </w:rPr>
        <w:t>.202</w:t>
      </w:r>
      <w:r w:rsidR="00935F31">
        <w:rPr>
          <w:lang w:val="uk-UA"/>
        </w:rPr>
        <w:t>6</w:t>
      </w:r>
      <w:r w:rsidRPr="00EC2119">
        <w:rPr>
          <w:lang w:val="uk-UA"/>
        </w:rPr>
        <w:t xml:space="preserve"> року, згідно з додатком до рішення. </w:t>
      </w:r>
    </w:p>
    <w:p w:rsidR="00353E35" w:rsidRPr="009B3A8C" w:rsidRDefault="00353E35" w:rsidP="00EC2119">
      <w:pPr>
        <w:pStyle w:val="a9"/>
        <w:numPr>
          <w:ilvl w:val="0"/>
          <w:numId w:val="1"/>
        </w:numPr>
        <w:ind w:right="279"/>
        <w:jc w:val="both"/>
        <w:rPr>
          <w:lang w:val="uk-UA"/>
        </w:rPr>
      </w:pPr>
      <w:r w:rsidRPr="009B3A8C">
        <w:rPr>
          <w:lang w:val="uk-UA"/>
        </w:rPr>
        <w:t xml:space="preserve">Контроль за виконанням даного рішення покласти на комісію з питань </w:t>
      </w:r>
      <w:r w:rsidR="009B3A8C" w:rsidRPr="009B3A8C">
        <w:rPr>
          <w:lang w:val="uk-UA"/>
        </w:rPr>
        <w:t xml:space="preserve">фінансів, бюджетної </w:t>
      </w:r>
      <w:r w:rsidRPr="009B3A8C">
        <w:rPr>
          <w:lang w:val="uk-UA"/>
        </w:rPr>
        <w:t>та податкової політики</w:t>
      </w:r>
      <w:r w:rsidR="00791B68">
        <w:rPr>
          <w:lang w:val="uk-UA"/>
        </w:rPr>
        <w:t xml:space="preserve">, </w:t>
      </w:r>
      <w:r w:rsidR="009B3A8C">
        <w:rPr>
          <w:lang w:val="uk-UA"/>
        </w:rPr>
        <w:t>соціально-економічного розвитку, підприємництва та інвестиційної діяльності</w:t>
      </w:r>
      <w:r w:rsidRPr="009B3A8C">
        <w:rPr>
          <w:lang w:val="uk-UA"/>
        </w:rPr>
        <w:t>.</w:t>
      </w:r>
    </w:p>
    <w:p w:rsidR="005B31ED" w:rsidRPr="009B3A8C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1491"/>
        <w:gridCol w:w="635"/>
        <w:gridCol w:w="426"/>
        <w:gridCol w:w="236"/>
        <w:gridCol w:w="3492"/>
      </w:tblGrid>
      <w:tr w:rsidR="005B31ED" w:rsidRPr="00CF1F8A" w:rsidTr="006F3EB7">
        <w:trPr>
          <w:gridAfter w:val="1"/>
          <w:wAfter w:w="3492" w:type="dxa"/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3B37C7">
        <w:trPr>
          <w:trHeight w:val="847"/>
        </w:trPr>
        <w:tc>
          <w:tcPr>
            <w:tcW w:w="11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 xml:space="preserve">______________________   </w:t>
            </w:r>
            <w:r w:rsidR="002F02A5">
              <w:rPr>
                <w:lang w:val="uk-UA"/>
              </w:rPr>
              <w:t>Людмила РИЖЕНКО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2F19AD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0B1571" w:rsidRPr="002A7553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0B1571" w:rsidRPr="002A7553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935F31" w:rsidP="000B1571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В.о.н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>а</w:t>
            </w:r>
            <w:proofErr w:type="spellEnd"/>
            <w:r w:rsidR="008A36D1">
              <w:rPr>
                <w:b/>
                <w:lang w:val="uk-UA"/>
              </w:rPr>
              <w:t xml:space="preserve"> </w:t>
            </w:r>
            <w:r w:rsidR="000B1571" w:rsidRPr="00762F70">
              <w:rPr>
                <w:b/>
                <w:lang w:val="uk-UA"/>
              </w:rPr>
              <w:t xml:space="preserve">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="00935F31">
              <w:rPr>
                <w:lang w:val="uk-UA"/>
              </w:rPr>
              <w:t>Юлія ГАЛДЕЦЬКА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2F19AD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0B1571" w:rsidRPr="002A7553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0B1571" w:rsidRPr="002A7553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EC2119" w:rsidRDefault="00EC2119" w:rsidP="00EC2119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 xml:space="preserve">Начальник відділу </w:t>
            </w:r>
          </w:p>
          <w:p w:rsidR="00EC2119" w:rsidRDefault="00EC2119" w:rsidP="00EC2119">
            <w:pPr>
              <w:rPr>
                <w:lang w:val="uk-UA"/>
              </w:rPr>
            </w:pPr>
            <w:r w:rsidRPr="00EC2119">
              <w:rPr>
                <w:b/>
                <w:lang w:val="uk-UA"/>
              </w:rPr>
              <w:t>економічного розвитку та  інвестицій</w:t>
            </w:r>
            <w:r w:rsidR="006B3EF0">
              <w:rPr>
                <w:lang w:val="uk-UA"/>
              </w:rPr>
              <w:t>_______________________</w:t>
            </w:r>
            <w:r w:rsidRPr="00826A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Тетяна ЛІПІНСЬКА</w:t>
            </w:r>
          </w:p>
          <w:p w:rsidR="00EC2119" w:rsidRDefault="00EC2119" w:rsidP="00EC2119">
            <w:pPr>
              <w:jc w:val="center"/>
              <w:rPr>
                <w:lang w:val="uk-UA"/>
              </w:rPr>
            </w:pPr>
          </w:p>
          <w:p w:rsidR="00EC2119" w:rsidRDefault="002F19AD" w:rsidP="00EC2119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EC2119" w:rsidRPr="0082764B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EC2119" w:rsidRPr="0082764B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3E140F" w:rsidRDefault="003E140F" w:rsidP="00EC2119">
            <w:pPr>
              <w:jc w:val="center"/>
              <w:rPr>
                <w:u w:val="single"/>
                <w:lang w:val="uk-UA"/>
              </w:rPr>
            </w:pPr>
          </w:p>
          <w:p w:rsidR="003E140F" w:rsidRPr="000B1571" w:rsidRDefault="003E140F" w:rsidP="003E140F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3E140F" w:rsidRDefault="003E140F" w:rsidP="003E140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>
              <w:rPr>
                <w:lang w:val="uk-UA"/>
              </w:rPr>
              <w:t>КУБЕНКО</w:t>
            </w:r>
          </w:p>
          <w:p w:rsidR="003E140F" w:rsidRDefault="003E140F" w:rsidP="003E140F">
            <w:pPr>
              <w:jc w:val="center"/>
              <w:rPr>
                <w:lang w:val="uk-UA"/>
              </w:rPr>
            </w:pPr>
          </w:p>
          <w:p w:rsidR="003E140F" w:rsidRPr="0082764B" w:rsidRDefault="002F19AD" w:rsidP="003E140F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3E140F">
              <w:rPr>
                <w:u w:val="single"/>
                <w:lang w:val="uk-UA"/>
              </w:rPr>
              <w:t>.12</w:t>
            </w:r>
            <w:r w:rsidR="003E140F" w:rsidRPr="0082764B">
              <w:rPr>
                <w:u w:val="single"/>
                <w:lang w:val="uk-UA"/>
              </w:rPr>
              <w:t>.202</w:t>
            </w:r>
            <w:r w:rsidR="003E140F">
              <w:rPr>
                <w:u w:val="single"/>
                <w:lang w:val="uk-UA"/>
              </w:rPr>
              <w:t>5</w:t>
            </w:r>
          </w:p>
          <w:p w:rsidR="003E140F" w:rsidRDefault="003E140F" w:rsidP="00EC2119">
            <w:pPr>
              <w:jc w:val="center"/>
              <w:rPr>
                <w:u w:val="single"/>
                <w:lang w:val="uk-UA"/>
              </w:rPr>
            </w:pPr>
          </w:p>
          <w:p w:rsidR="003E140F" w:rsidRPr="003E140F" w:rsidRDefault="003E140F" w:rsidP="003E140F">
            <w:pPr>
              <w:rPr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2F19AD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0B1571" w:rsidRPr="0082764B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0B1571" w:rsidRPr="0082764B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  <w:bookmarkStart w:id="0" w:name="_GoBack"/>
            <w:bookmarkEnd w:id="0"/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B10A9E" w:rsidP="008D7B93">
            <w:pPr>
              <w:rPr>
                <w:lang w:val="uk-UA"/>
              </w:rPr>
            </w:pPr>
          </w:p>
        </w:tc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5A3C74" w:rsidRPr="009940D3" w:rsidRDefault="005A3C74" w:rsidP="008D7B93">
      <w:pPr>
        <w:rPr>
          <w:b/>
          <w:sz w:val="28"/>
          <w:szCs w:val="28"/>
        </w:rPr>
      </w:pPr>
    </w:p>
    <w:sectPr w:rsidR="005A3C74" w:rsidRPr="009940D3" w:rsidSect="00E172B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47560"/>
    <w:rsid w:val="00053A9A"/>
    <w:rsid w:val="00054480"/>
    <w:rsid w:val="000711C8"/>
    <w:rsid w:val="00073CA7"/>
    <w:rsid w:val="0008160A"/>
    <w:rsid w:val="00086C9D"/>
    <w:rsid w:val="00090448"/>
    <w:rsid w:val="000B1571"/>
    <w:rsid w:val="000D6E4B"/>
    <w:rsid w:val="000E47C3"/>
    <w:rsid w:val="000F1F40"/>
    <w:rsid w:val="0010763F"/>
    <w:rsid w:val="001148E4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2F02A5"/>
    <w:rsid w:val="002F19AD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3B37C7"/>
    <w:rsid w:val="003C646E"/>
    <w:rsid w:val="003D2A20"/>
    <w:rsid w:val="003D727E"/>
    <w:rsid w:val="003E140F"/>
    <w:rsid w:val="0040152A"/>
    <w:rsid w:val="00424FBD"/>
    <w:rsid w:val="00434B9A"/>
    <w:rsid w:val="00476C07"/>
    <w:rsid w:val="004B6A74"/>
    <w:rsid w:val="004B778B"/>
    <w:rsid w:val="004C5685"/>
    <w:rsid w:val="004D7F12"/>
    <w:rsid w:val="004E5F60"/>
    <w:rsid w:val="00500E71"/>
    <w:rsid w:val="00544589"/>
    <w:rsid w:val="0057548D"/>
    <w:rsid w:val="00576F29"/>
    <w:rsid w:val="00593B62"/>
    <w:rsid w:val="005A02C5"/>
    <w:rsid w:val="005A1BFF"/>
    <w:rsid w:val="005A3C74"/>
    <w:rsid w:val="005A606F"/>
    <w:rsid w:val="005B0ED3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B3EF0"/>
    <w:rsid w:val="006C038F"/>
    <w:rsid w:val="006D2E6F"/>
    <w:rsid w:val="006F3537"/>
    <w:rsid w:val="006F3EB7"/>
    <w:rsid w:val="006F7F70"/>
    <w:rsid w:val="00715A24"/>
    <w:rsid w:val="0072658E"/>
    <w:rsid w:val="0072764F"/>
    <w:rsid w:val="007316A3"/>
    <w:rsid w:val="00732C4C"/>
    <w:rsid w:val="00735F38"/>
    <w:rsid w:val="00736256"/>
    <w:rsid w:val="00782407"/>
    <w:rsid w:val="00787564"/>
    <w:rsid w:val="00791B68"/>
    <w:rsid w:val="007F054D"/>
    <w:rsid w:val="00821A1C"/>
    <w:rsid w:val="00826AC2"/>
    <w:rsid w:val="0082764B"/>
    <w:rsid w:val="008278D3"/>
    <w:rsid w:val="008350B6"/>
    <w:rsid w:val="0084126C"/>
    <w:rsid w:val="008472E1"/>
    <w:rsid w:val="00862B72"/>
    <w:rsid w:val="00896AF6"/>
    <w:rsid w:val="008A36D1"/>
    <w:rsid w:val="008B5629"/>
    <w:rsid w:val="008B74E2"/>
    <w:rsid w:val="008D1C68"/>
    <w:rsid w:val="008D42E9"/>
    <w:rsid w:val="008D7B93"/>
    <w:rsid w:val="008E598F"/>
    <w:rsid w:val="008F3E88"/>
    <w:rsid w:val="00935F31"/>
    <w:rsid w:val="00937DBD"/>
    <w:rsid w:val="0097536A"/>
    <w:rsid w:val="009940D3"/>
    <w:rsid w:val="009B2999"/>
    <w:rsid w:val="009B3A8C"/>
    <w:rsid w:val="009B5466"/>
    <w:rsid w:val="009B6649"/>
    <w:rsid w:val="009C47FD"/>
    <w:rsid w:val="009D0C4C"/>
    <w:rsid w:val="00A26EF0"/>
    <w:rsid w:val="00A317A0"/>
    <w:rsid w:val="00A52ACA"/>
    <w:rsid w:val="00A558A9"/>
    <w:rsid w:val="00A6321C"/>
    <w:rsid w:val="00A87023"/>
    <w:rsid w:val="00A90792"/>
    <w:rsid w:val="00AA2995"/>
    <w:rsid w:val="00AB5D6A"/>
    <w:rsid w:val="00B10A9E"/>
    <w:rsid w:val="00B138B9"/>
    <w:rsid w:val="00B3689A"/>
    <w:rsid w:val="00B36FE2"/>
    <w:rsid w:val="00B51C57"/>
    <w:rsid w:val="00B72E9F"/>
    <w:rsid w:val="00B74992"/>
    <w:rsid w:val="00B8382D"/>
    <w:rsid w:val="00B85396"/>
    <w:rsid w:val="00B92A54"/>
    <w:rsid w:val="00BC5765"/>
    <w:rsid w:val="00BC5F74"/>
    <w:rsid w:val="00C10674"/>
    <w:rsid w:val="00C6124E"/>
    <w:rsid w:val="00C90173"/>
    <w:rsid w:val="00CA0217"/>
    <w:rsid w:val="00CA4E62"/>
    <w:rsid w:val="00CB7892"/>
    <w:rsid w:val="00CC109B"/>
    <w:rsid w:val="00CE57FB"/>
    <w:rsid w:val="00CF1F8A"/>
    <w:rsid w:val="00D61201"/>
    <w:rsid w:val="00D649B9"/>
    <w:rsid w:val="00D677F7"/>
    <w:rsid w:val="00DF0B34"/>
    <w:rsid w:val="00DF7A0B"/>
    <w:rsid w:val="00E172B2"/>
    <w:rsid w:val="00E22329"/>
    <w:rsid w:val="00E43906"/>
    <w:rsid w:val="00E52CD1"/>
    <w:rsid w:val="00E67A82"/>
    <w:rsid w:val="00E81820"/>
    <w:rsid w:val="00E84A4A"/>
    <w:rsid w:val="00EA4A86"/>
    <w:rsid w:val="00EB41FE"/>
    <w:rsid w:val="00EC2119"/>
    <w:rsid w:val="00EC4AED"/>
    <w:rsid w:val="00EE6293"/>
    <w:rsid w:val="00F131F9"/>
    <w:rsid w:val="00F213C4"/>
    <w:rsid w:val="00F259DA"/>
    <w:rsid w:val="00F31324"/>
    <w:rsid w:val="00F53F4B"/>
    <w:rsid w:val="00F77846"/>
    <w:rsid w:val="00F93045"/>
    <w:rsid w:val="00F9417F"/>
    <w:rsid w:val="00FB2FB2"/>
    <w:rsid w:val="00FB3A25"/>
    <w:rsid w:val="00FD18DA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</cp:revision>
  <cp:lastPrinted>2025-12-25T08:09:00Z</cp:lastPrinted>
  <dcterms:created xsi:type="dcterms:W3CDTF">2025-12-26T05:54:00Z</dcterms:created>
  <dcterms:modified xsi:type="dcterms:W3CDTF">2025-12-26T05:55:00Z</dcterms:modified>
</cp:coreProperties>
</file>